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816DD" w14:textId="77777777" w:rsidR="00C80AC9" w:rsidRDefault="00C80AC9" w:rsidP="00C80AC9">
      <w:pPr>
        <w:widowControl w:val="0"/>
        <w:pBdr>
          <w:top w:val="nil"/>
          <w:left w:val="nil"/>
          <w:bottom w:val="nil"/>
          <w:right w:val="nil"/>
          <w:between w:val="nil"/>
        </w:pBdr>
        <w:jc w:val="center"/>
        <w:rPr>
          <w:b/>
          <w:color w:val="806000" w:themeColor="accent4" w:themeShade="80"/>
          <w:sz w:val="32"/>
          <w:szCs w:val="32"/>
        </w:rPr>
      </w:pPr>
    </w:p>
    <w:p w14:paraId="10525790" w14:textId="55E1CBC8" w:rsidR="00E2491B" w:rsidRPr="00C80AC9" w:rsidRDefault="00E2491B" w:rsidP="00C80AC9">
      <w:pPr>
        <w:widowControl w:val="0"/>
        <w:pBdr>
          <w:top w:val="nil"/>
          <w:left w:val="nil"/>
          <w:bottom w:val="nil"/>
          <w:right w:val="nil"/>
          <w:between w:val="nil"/>
        </w:pBdr>
        <w:jc w:val="center"/>
        <w:rPr>
          <w:b/>
          <w:color w:val="806000" w:themeColor="accent4" w:themeShade="80"/>
          <w:sz w:val="32"/>
          <w:szCs w:val="32"/>
        </w:rPr>
      </w:pPr>
      <w:r w:rsidRPr="00C80AC9">
        <w:rPr>
          <w:b/>
          <w:color w:val="806000" w:themeColor="accent4" w:themeShade="80"/>
          <w:sz w:val="32"/>
          <w:szCs w:val="32"/>
        </w:rPr>
        <w:t>ANKIETA</w:t>
      </w:r>
    </w:p>
    <w:p w14:paraId="281469BD" w14:textId="77777777" w:rsidR="00C80AC9" w:rsidRPr="00C80AC9" w:rsidRDefault="00C80AC9" w:rsidP="00C80AC9">
      <w:pPr>
        <w:pStyle w:val="Nagwek5"/>
        <w:spacing w:before="0" w:after="0"/>
        <w:ind w:firstLine="720"/>
        <w:jc w:val="center"/>
        <w:rPr>
          <w:color w:val="806000" w:themeColor="accent4" w:themeShade="80"/>
          <w:sz w:val="44"/>
          <w:szCs w:val="44"/>
        </w:rPr>
      </w:pPr>
      <w:r w:rsidRPr="00C80AC9">
        <w:rPr>
          <w:color w:val="806000" w:themeColor="accent4" w:themeShade="80"/>
          <w:sz w:val="44"/>
          <w:szCs w:val="44"/>
        </w:rPr>
        <w:t>Licencjonowane szkolenie TRE®</w:t>
      </w:r>
    </w:p>
    <w:p w14:paraId="322941B1" w14:textId="2DDADADC" w:rsidR="00C80AC9" w:rsidRPr="00C80AC9" w:rsidRDefault="00F2418F" w:rsidP="00C80AC9">
      <w:pPr>
        <w:jc w:val="center"/>
        <w:rPr>
          <w:b/>
          <w:color w:val="806000" w:themeColor="accent4" w:themeShade="80"/>
          <w:sz w:val="30"/>
          <w:szCs w:val="30"/>
        </w:rPr>
      </w:pPr>
      <w:r>
        <w:rPr>
          <w:b/>
          <w:color w:val="806000" w:themeColor="accent4" w:themeShade="80"/>
          <w:sz w:val="30"/>
          <w:szCs w:val="30"/>
        </w:rPr>
        <w:t xml:space="preserve">SZCZECIN </w:t>
      </w:r>
      <w:r w:rsidR="00C80AC9" w:rsidRPr="00C80AC9">
        <w:rPr>
          <w:b/>
          <w:color w:val="806000" w:themeColor="accent4" w:themeShade="80"/>
          <w:sz w:val="30"/>
          <w:szCs w:val="30"/>
        </w:rPr>
        <w:t>2025</w:t>
      </w:r>
    </w:p>
    <w:p w14:paraId="39639E80" w14:textId="2A3C4AC3" w:rsidR="00C80AC9" w:rsidRPr="00E2491B" w:rsidRDefault="00C80AC9" w:rsidP="00E2491B">
      <w:pPr>
        <w:widowControl w:val="0"/>
        <w:pBdr>
          <w:top w:val="nil"/>
          <w:left w:val="nil"/>
          <w:bottom w:val="nil"/>
          <w:right w:val="nil"/>
          <w:between w:val="nil"/>
        </w:pBdr>
        <w:spacing w:after="344" w:line="276" w:lineRule="auto"/>
        <w:jc w:val="center"/>
        <w:rPr>
          <w:b/>
          <w:color w:val="000000"/>
          <w:sz w:val="32"/>
          <w:szCs w:val="32"/>
        </w:rPr>
      </w:pPr>
    </w:p>
    <w:p w14:paraId="41F5FC30"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IMIĘ</w:t>
      </w:r>
    </w:p>
    <w:p w14:paraId="14D8A537"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NAZWISKO</w:t>
      </w:r>
    </w:p>
    <w:p w14:paraId="5646F869"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DATA UR.</w:t>
      </w:r>
    </w:p>
    <w:p w14:paraId="7BB4AE48"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TELEFON</w:t>
      </w:r>
    </w:p>
    <w:p w14:paraId="5D8EEDB3"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MAIL</w:t>
      </w:r>
    </w:p>
    <w:p w14:paraId="4F41DB72"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ADRES</w:t>
      </w:r>
    </w:p>
    <w:p w14:paraId="2C8C8213"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KOD</w:t>
      </w:r>
    </w:p>
    <w:p w14:paraId="2566EEB1"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MIASTO</w:t>
      </w:r>
    </w:p>
    <w:p w14:paraId="78DFC354"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Zawód wyuczony</w:t>
      </w:r>
    </w:p>
    <w:p w14:paraId="3B557536"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Zawód wykonywany</w:t>
      </w:r>
    </w:p>
    <w:p w14:paraId="587E70A8"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Skąd info o TRE® (i szkoleniu)</w:t>
      </w:r>
    </w:p>
    <w:p w14:paraId="05B4C749"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Od kiedy praktykujesz TRE®</w:t>
      </w:r>
    </w:p>
    <w:p w14:paraId="034DDE5D"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 xml:space="preserve">Czy korzystasz z pomocy TRE® </w:t>
      </w:r>
      <w:proofErr w:type="spellStart"/>
      <w:r w:rsidRPr="00C80AC9">
        <w:rPr>
          <w:b/>
          <w:color w:val="000000" w:themeColor="text1"/>
          <w:sz w:val="20"/>
          <w:szCs w:val="20"/>
        </w:rPr>
        <w:t>Providera</w:t>
      </w:r>
      <w:proofErr w:type="spellEnd"/>
    </w:p>
    <w:p w14:paraId="5D585B04"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21A8A25E"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F A K T U R A</w:t>
      </w:r>
    </w:p>
    <w:p w14:paraId="5D69A891"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Nazwa firmy</w:t>
      </w:r>
    </w:p>
    <w:p w14:paraId="3974BA43"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NIP</w:t>
      </w:r>
    </w:p>
    <w:p w14:paraId="4E1A7248"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Adres firmy</w:t>
      </w:r>
    </w:p>
    <w:p w14:paraId="679F1B1B"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Kod</w:t>
      </w:r>
    </w:p>
    <w:p w14:paraId="5DDFCAAD"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Miasto</w:t>
      </w:r>
    </w:p>
    <w:p w14:paraId="6D6F2FF4"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5D8F8D10" w14:textId="3E9740A5"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 xml:space="preserve">Działając na podstawie Rozporządzenia Ministra Finansów z dnia 17 grudnia 2010 w sprawie przesyłania faktur w formie elektronicznej, zasad ich przechowywania oraz trybu udostępniania organowi podatkowemu lub organowi kontroli skarbowej (Dz. U. 2010 nr 249 poz. 1661) wyrażam zgodę na przesyłanie faktur, duplikatów tych faktur oraz ich korekt, w formie elektronicznej przez </w:t>
      </w:r>
      <w:r w:rsidR="00F2418F">
        <w:rPr>
          <w:b/>
          <w:color w:val="000000" w:themeColor="text1"/>
          <w:sz w:val="20"/>
          <w:szCs w:val="20"/>
        </w:rPr>
        <w:t xml:space="preserve">firmy: #### PSYCHE ### oraz </w:t>
      </w:r>
      <w:r w:rsidR="00C12E77" w:rsidRPr="00C12E77">
        <w:rPr>
          <w:b/>
          <w:color w:val="000000" w:themeColor="text1"/>
          <w:sz w:val="20"/>
          <w:szCs w:val="20"/>
        </w:rPr>
        <w:t>KRZYSZTOF RYSZARD KARAUDA, 91­-048 Łódź, ul. Wrześnieńska, nr 46A, lok. 8, NIP 642-261-17-52, REGON 101058725</w:t>
      </w:r>
    </w:p>
    <w:p w14:paraId="67238E87"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Przeciwwskazania do TRE®</w:t>
      </w:r>
    </w:p>
    <w:p w14:paraId="5A1FCA93" w14:textId="77777777" w:rsidR="00E2491B" w:rsidRPr="00C80AC9" w:rsidRDefault="00E2491B" w:rsidP="00E2491B">
      <w:pPr>
        <w:pBdr>
          <w:top w:val="nil"/>
          <w:left w:val="nil"/>
          <w:bottom w:val="nil"/>
          <w:right w:val="nil"/>
          <w:between w:val="nil"/>
        </w:pBdr>
        <w:spacing w:before="100"/>
        <w:rPr>
          <w:rFonts w:ascii="Times New Roman" w:eastAsia="Times New Roman" w:hAnsi="Times New Roman" w:cs="Times New Roman"/>
          <w:color w:val="000000" w:themeColor="text1"/>
          <w:sz w:val="20"/>
          <w:szCs w:val="20"/>
        </w:rPr>
      </w:pPr>
      <w:r w:rsidRPr="00C80AC9">
        <w:rPr>
          <w:rFonts w:ascii="Times New Roman" w:eastAsia="Times New Roman" w:hAnsi="Times New Roman" w:cs="Times New Roman"/>
          <w:color w:val="000000" w:themeColor="text1"/>
          <w:sz w:val="20"/>
          <w:szCs w:val="20"/>
        </w:rPr>
        <w:t xml:space="preserve">Zaburzenia: ciśnienia krwi, pracy serca (arytmia, rozrusznik, operacje); ograniczenia fizyczne i fizjologiczne: złamania kości, nadwyrężenia i skręcenia stawów, stany pooperacyjne; </w:t>
      </w:r>
    </w:p>
    <w:p w14:paraId="10AB5B12" w14:textId="77777777" w:rsidR="00E2491B" w:rsidRPr="00C80AC9" w:rsidRDefault="00E2491B" w:rsidP="00E2491B">
      <w:pPr>
        <w:pBdr>
          <w:top w:val="nil"/>
          <w:left w:val="nil"/>
          <w:bottom w:val="nil"/>
          <w:right w:val="nil"/>
          <w:between w:val="nil"/>
        </w:pBdr>
        <w:spacing w:before="100"/>
        <w:rPr>
          <w:rFonts w:ascii="Times New Roman" w:eastAsia="Times New Roman" w:hAnsi="Times New Roman" w:cs="Times New Roman"/>
          <w:color w:val="000000" w:themeColor="text1"/>
          <w:sz w:val="20"/>
          <w:szCs w:val="20"/>
        </w:rPr>
      </w:pPr>
      <w:r w:rsidRPr="00C80AC9">
        <w:rPr>
          <w:rFonts w:ascii="Times New Roman" w:eastAsia="Times New Roman" w:hAnsi="Times New Roman" w:cs="Times New Roman"/>
          <w:color w:val="000000" w:themeColor="text1"/>
          <w:sz w:val="20"/>
          <w:szCs w:val="20"/>
        </w:rPr>
        <w:t>Niestabilności kręgosłupa, która dają objawy bólowe;</w:t>
      </w:r>
    </w:p>
    <w:p w14:paraId="18D18A13" w14:textId="77777777" w:rsidR="00E2491B" w:rsidRPr="00C80AC9" w:rsidRDefault="00E2491B" w:rsidP="00E2491B">
      <w:pPr>
        <w:pBdr>
          <w:top w:val="nil"/>
          <w:left w:val="nil"/>
          <w:bottom w:val="nil"/>
          <w:right w:val="nil"/>
          <w:between w:val="nil"/>
        </w:pBdr>
        <w:spacing w:before="100"/>
        <w:rPr>
          <w:rFonts w:ascii="Times New Roman" w:eastAsia="Times New Roman" w:hAnsi="Times New Roman" w:cs="Times New Roman"/>
          <w:color w:val="000000" w:themeColor="text1"/>
          <w:sz w:val="20"/>
          <w:szCs w:val="20"/>
        </w:rPr>
      </w:pPr>
      <w:r w:rsidRPr="00C80AC9">
        <w:rPr>
          <w:rFonts w:ascii="Times New Roman" w:eastAsia="Times New Roman" w:hAnsi="Times New Roman" w:cs="Times New Roman"/>
          <w:color w:val="000000" w:themeColor="text1"/>
          <w:sz w:val="20"/>
          <w:szCs w:val="20"/>
        </w:rPr>
        <w:t xml:space="preserve">Hypo- / hiperglikemia, padaczka, ciąża; </w:t>
      </w:r>
    </w:p>
    <w:p w14:paraId="39AAA7C9" w14:textId="77777777" w:rsidR="00E2491B" w:rsidRPr="00C80AC9" w:rsidRDefault="00E2491B" w:rsidP="00E2491B">
      <w:pPr>
        <w:pBdr>
          <w:top w:val="nil"/>
          <w:left w:val="nil"/>
          <w:bottom w:val="nil"/>
          <w:right w:val="nil"/>
          <w:between w:val="nil"/>
        </w:pBdr>
        <w:spacing w:before="100"/>
        <w:rPr>
          <w:rFonts w:ascii="Times New Roman" w:eastAsia="Times New Roman" w:hAnsi="Times New Roman" w:cs="Times New Roman"/>
          <w:color w:val="000000" w:themeColor="text1"/>
          <w:sz w:val="20"/>
          <w:szCs w:val="20"/>
        </w:rPr>
      </w:pPr>
      <w:r w:rsidRPr="00C80AC9">
        <w:rPr>
          <w:rFonts w:ascii="Times New Roman" w:eastAsia="Times New Roman" w:hAnsi="Times New Roman" w:cs="Times New Roman"/>
          <w:color w:val="000000" w:themeColor="text1"/>
          <w:sz w:val="20"/>
          <w:szCs w:val="20"/>
        </w:rPr>
        <w:t xml:space="preserve">Schorzenia psychiatryczne leczone farmakologicznie: psychozy, głęboka depresja, schizofrenia. </w:t>
      </w:r>
    </w:p>
    <w:p w14:paraId="62F39C4A"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Nie mam przeciwwskazań</w:t>
      </w:r>
    </w:p>
    <w:p w14:paraId="36BFADA8"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Jeśli nie masz przeciwwskazań, ale twój stan zdrowia wymaga uważności, napisz o co chodzi</w:t>
      </w:r>
    </w:p>
    <w:p w14:paraId="7275D9A6"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[OPISZ]</w:t>
      </w:r>
    </w:p>
    <w:p w14:paraId="2E2BAA6B" w14:textId="0B7B384E" w:rsidR="00E2491B" w:rsidRDefault="00E2491B" w:rsidP="00E2491B">
      <w:pPr>
        <w:pBdr>
          <w:top w:val="nil"/>
          <w:left w:val="nil"/>
          <w:bottom w:val="nil"/>
          <w:right w:val="nil"/>
          <w:between w:val="nil"/>
        </w:pBdr>
        <w:spacing w:before="100" w:after="100"/>
        <w:rPr>
          <w:b/>
          <w:color w:val="000000" w:themeColor="text1"/>
          <w:sz w:val="20"/>
          <w:szCs w:val="20"/>
        </w:rPr>
      </w:pPr>
    </w:p>
    <w:p w14:paraId="112BCC4D" w14:textId="58494FC8" w:rsidR="00A5321F" w:rsidRDefault="00A5321F" w:rsidP="00E2491B">
      <w:pPr>
        <w:pBdr>
          <w:top w:val="nil"/>
          <w:left w:val="nil"/>
          <w:bottom w:val="nil"/>
          <w:right w:val="nil"/>
          <w:between w:val="nil"/>
        </w:pBdr>
        <w:spacing w:before="100" w:after="100"/>
        <w:rPr>
          <w:b/>
          <w:color w:val="000000" w:themeColor="text1"/>
          <w:sz w:val="20"/>
          <w:szCs w:val="20"/>
        </w:rPr>
      </w:pPr>
    </w:p>
    <w:p w14:paraId="0F869323" w14:textId="77777777" w:rsidR="00A5321F" w:rsidRPr="00C80AC9" w:rsidRDefault="00A5321F" w:rsidP="00E2491B">
      <w:pPr>
        <w:pBdr>
          <w:top w:val="nil"/>
          <w:left w:val="nil"/>
          <w:bottom w:val="nil"/>
          <w:right w:val="nil"/>
          <w:between w:val="nil"/>
        </w:pBdr>
        <w:spacing w:before="100" w:after="100"/>
        <w:rPr>
          <w:b/>
          <w:color w:val="000000" w:themeColor="text1"/>
          <w:sz w:val="20"/>
          <w:szCs w:val="20"/>
        </w:rPr>
      </w:pPr>
    </w:p>
    <w:p w14:paraId="5C35A11D"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Czy jesteś / byłeś pod stałą opieką lekarza, psychologa, psychoterapeuty, fizjoterapeuty lub innego specjalisty. Jeśli tak, krótko opisz z jakiego powodu</w:t>
      </w:r>
    </w:p>
    <w:p w14:paraId="1072B200"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[OPISZ]</w:t>
      </w:r>
    </w:p>
    <w:p w14:paraId="1B236306"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379A996C"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Czy przyjmuje Pan[i] jakieś leki. Jeśli tak, proszę napisać jakie</w:t>
      </w:r>
    </w:p>
    <w:p w14:paraId="40FC9F92"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36828DFD"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Napisz dlaczego chcesz uczestniczyć w szkoleniu certyfikacyjnym TRE®</w:t>
      </w:r>
    </w:p>
    <w:p w14:paraId="498DF69B"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[OPISZ]</w:t>
      </w:r>
    </w:p>
    <w:p w14:paraId="663A6E06"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Czy w ostatnim roku była Pani/Pan hospitalizowana[y] lub miał[a] operację? Jeżeli tak, to czego dotyczyła</w:t>
      </w:r>
    </w:p>
    <w:p w14:paraId="6A9BD496"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[OPISZ]</w:t>
      </w:r>
    </w:p>
    <w:p w14:paraId="77377AB8"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 xml:space="preserve">Czy w ostatnich dwóch lata miał Pan[i] urazy/wypadki? </w:t>
      </w:r>
    </w:p>
    <w:p w14:paraId="266BEB31"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[OPISZ]</w:t>
      </w:r>
    </w:p>
    <w:p w14:paraId="152A8481"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1B2A0A34" w14:textId="4072EFC6" w:rsidR="00E2491B" w:rsidRPr="00C80AC9" w:rsidRDefault="00E2491B" w:rsidP="00E2491B">
      <w:pPr>
        <w:spacing w:before="120" w:after="120"/>
        <w:rPr>
          <w:rFonts w:eastAsia="Times New Roman"/>
          <w:b/>
          <w:bCs/>
          <w:color w:val="000000" w:themeColor="text1"/>
          <w:sz w:val="20"/>
          <w:szCs w:val="20"/>
        </w:rPr>
      </w:pPr>
      <w:r w:rsidRPr="00C80AC9">
        <w:rPr>
          <w:rFonts w:eastAsia="Times New Roman"/>
          <w:b/>
          <w:bCs/>
          <w:color w:val="000000" w:themeColor="text1"/>
          <w:sz w:val="20"/>
          <w:szCs w:val="20"/>
        </w:rPr>
        <w:t>CZY NOSISZ PROTEZĘ LUB SOCZEWKI KONTAKTOWE?</w:t>
      </w:r>
      <w:r w:rsidRPr="00C80AC9">
        <w:rPr>
          <w:rFonts w:eastAsia="Times New Roman"/>
          <w:color w:val="000000" w:themeColor="text1"/>
          <w:sz w:val="22"/>
          <w:szCs w:val="22"/>
        </w:rPr>
        <w:t xml:space="preserve"> </w:t>
      </w:r>
    </w:p>
    <w:p w14:paraId="36D62F5A" w14:textId="77777777" w:rsidR="00E2491B" w:rsidRPr="00C80AC9" w:rsidRDefault="00E2491B" w:rsidP="00E2491B">
      <w:pPr>
        <w:spacing w:before="120" w:after="120"/>
        <w:rPr>
          <w:rFonts w:eastAsia="Times New Roman"/>
          <w:b/>
          <w:bCs/>
          <w:color w:val="000000" w:themeColor="text1"/>
          <w:sz w:val="20"/>
          <w:szCs w:val="20"/>
        </w:rPr>
      </w:pPr>
      <w:r w:rsidRPr="00C80AC9">
        <w:rPr>
          <w:rFonts w:eastAsia="Times New Roman"/>
          <w:b/>
          <w:bCs/>
          <w:color w:val="000000" w:themeColor="text1"/>
          <w:sz w:val="20"/>
          <w:szCs w:val="20"/>
        </w:rPr>
        <w:t xml:space="preserve">PROSZĘ ZAKREŚL, JEŻELI WYSTĘPUJĄ U CIEBIE NASTĘPUJĄCE OBJAWY (zaznacz X jeśli dotyczy): </w:t>
      </w:r>
    </w:p>
    <w:tbl>
      <w:tblPr>
        <w:tblStyle w:val="Zwykatabela1"/>
        <w:tblW w:w="8784" w:type="dxa"/>
        <w:tblLook w:val="04A0" w:firstRow="1" w:lastRow="0" w:firstColumn="1" w:lastColumn="0" w:noHBand="0" w:noVBand="1"/>
      </w:tblPr>
      <w:tblGrid>
        <w:gridCol w:w="4957"/>
        <w:gridCol w:w="708"/>
        <w:gridCol w:w="2264"/>
        <w:gridCol w:w="855"/>
      </w:tblGrid>
      <w:tr w:rsidR="00C80AC9" w:rsidRPr="00C80AC9" w14:paraId="4F253951" w14:textId="77777777" w:rsidTr="00110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1E36DF4"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LĘKI</w:t>
            </w:r>
          </w:p>
        </w:tc>
        <w:tc>
          <w:tcPr>
            <w:tcW w:w="708" w:type="dxa"/>
          </w:tcPr>
          <w:p w14:paraId="1CFE16D0" w14:textId="77777777" w:rsidR="00E2491B" w:rsidRPr="00C80AC9" w:rsidRDefault="00E2491B" w:rsidP="00110E94">
            <w:pPr>
              <w:cnfStyle w:val="100000000000" w:firstRow="1" w:lastRow="0" w:firstColumn="0" w:lastColumn="0" w:oddVBand="0" w:evenVBand="0" w:oddHBand="0" w:evenHBand="0" w:firstRowFirstColumn="0" w:firstRowLastColumn="0" w:lastRowFirstColumn="0" w:lastRowLastColumn="0"/>
              <w:rPr>
                <w:b w:val="0"/>
                <w:color w:val="000000" w:themeColor="text1"/>
              </w:rPr>
            </w:pPr>
          </w:p>
        </w:tc>
        <w:tc>
          <w:tcPr>
            <w:tcW w:w="2264" w:type="dxa"/>
          </w:tcPr>
          <w:p w14:paraId="5ABDF5FD" w14:textId="77777777" w:rsidR="00E2491B" w:rsidRPr="00C80AC9" w:rsidRDefault="00E2491B" w:rsidP="00110E94">
            <w:pP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 w:val="20"/>
                <w:szCs w:val="20"/>
              </w:rPr>
            </w:pPr>
            <w:r w:rsidRPr="00C80AC9">
              <w:rPr>
                <w:rFonts w:eastAsia="Times New Roman"/>
                <w:b w:val="0"/>
                <w:color w:val="000000" w:themeColor="text1"/>
                <w:sz w:val="20"/>
                <w:szCs w:val="20"/>
              </w:rPr>
              <w:t xml:space="preserve">BEZSENNOŚĆ </w:t>
            </w:r>
          </w:p>
        </w:tc>
        <w:tc>
          <w:tcPr>
            <w:tcW w:w="855" w:type="dxa"/>
          </w:tcPr>
          <w:p w14:paraId="4492CF3D" w14:textId="77777777" w:rsidR="00E2491B" w:rsidRPr="00C80AC9" w:rsidRDefault="00E2491B" w:rsidP="00110E94">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C80AC9" w:rsidRPr="00C80AC9" w14:paraId="251D549F" w14:textId="77777777" w:rsidTr="0011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14B051"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BÓLE GŁOWY</w:t>
            </w:r>
          </w:p>
        </w:tc>
        <w:tc>
          <w:tcPr>
            <w:tcW w:w="708" w:type="dxa"/>
          </w:tcPr>
          <w:p w14:paraId="4EBCEFBD"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264" w:type="dxa"/>
          </w:tcPr>
          <w:p w14:paraId="4145F71C"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GORĄCZKA</w:t>
            </w:r>
          </w:p>
        </w:tc>
        <w:tc>
          <w:tcPr>
            <w:tcW w:w="855" w:type="dxa"/>
          </w:tcPr>
          <w:p w14:paraId="3425B1A8"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80AC9" w:rsidRPr="00C80AC9" w14:paraId="25F16569" w14:textId="77777777" w:rsidTr="00110E94">
        <w:tc>
          <w:tcPr>
            <w:cnfStyle w:val="001000000000" w:firstRow="0" w:lastRow="0" w:firstColumn="1" w:lastColumn="0" w:oddVBand="0" w:evenVBand="0" w:oddHBand="0" w:evenHBand="0" w:firstRowFirstColumn="0" w:firstRowLastColumn="0" w:lastRowFirstColumn="0" w:lastRowLastColumn="0"/>
            <w:tcW w:w="4957" w:type="dxa"/>
          </w:tcPr>
          <w:p w14:paraId="71442263"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DRĘTWIENIA</w:t>
            </w:r>
          </w:p>
        </w:tc>
        <w:tc>
          <w:tcPr>
            <w:tcW w:w="708" w:type="dxa"/>
          </w:tcPr>
          <w:p w14:paraId="5DE82CDE"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264" w:type="dxa"/>
          </w:tcPr>
          <w:p w14:paraId="2F0E390F"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ZAWROTY GŁOWY</w:t>
            </w:r>
          </w:p>
        </w:tc>
        <w:tc>
          <w:tcPr>
            <w:tcW w:w="855" w:type="dxa"/>
          </w:tcPr>
          <w:p w14:paraId="4FAFCA51"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80AC9" w:rsidRPr="00C80AC9" w14:paraId="74C08548" w14:textId="77777777" w:rsidTr="0011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8CC3AC5"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BÓLE W KLATCE PIERSIOWEJ</w:t>
            </w:r>
          </w:p>
        </w:tc>
        <w:tc>
          <w:tcPr>
            <w:tcW w:w="708" w:type="dxa"/>
          </w:tcPr>
          <w:p w14:paraId="0DF7784D"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264" w:type="dxa"/>
          </w:tcPr>
          <w:p w14:paraId="69CEE88E"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ZAPARCIA</w:t>
            </w:r>
          </w:p>
        </w:tc>
        <w:tc>
          <w:tcPr>
            <w:tcW w:w="855" w:type="dxa"/>
          </w:tcPr>
          <w:p w14:paraId="41BC6D79"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80AC9" w:rsidRPr="00C80AC9" w14:paraId="482FBC6F" w14:textId="77777777" w:rsidTr="00110E94">
        <w:tc>
          <w:tcPr>
            <w:cnfStyle w:val="001000000000" w:firstRow="0" w:lastRow="0" w:firstColumn="1" w:lastColumn="0" w:oddVBand="0" w:evenVBand="0" w:oddHBand="0" w:evenHBand="0" w:firstRowFirstColumn="0" w:firstRowLastColumn="0" w:lastRowFirstColumn="0" w:lastRowLastColumn="0"/>
            <w:tcW w:w="4957" w:type="dxa"/>
          </w:tcPr>
          <w:p w14:paraId="18C6228E"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CHRONICZNE ZMĘCZENIE</w:t>
            </w:r>
          </w:p>
        </w:tc>
        <w:tc>
          <w:tcPr>
            <w:tcW w:w="708" w:type="dxa"/>
          </w:tcPr>
          <w:p w14:paraId="04285DC2"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264" w:type="dxa"/>
          </w:tcPr>
          <w:p w14:paraId="1BA1897C"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BÓLE BRZUCHA</w:t>
            </w:r>
          </w:p>
        </w:tc>
        <w:tc>
          <w:tcPr>
            <w:tcW w:w="855" w:type="dxa"/>
          </w:tcPr>
          <w:p w14:paraId="1F2421C1"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80AC9" w:rsidRPr="00C80AC9" w14:paraId="1FD5E40A" w14:textId="77777777" w:rsidTr="0011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A5CC790"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KŁOPOTY Z TRAWIENIEM</w:t>
            </w:r>
          </w:p>
        </w:tc>
        <w:tc>
          <w:tcPr>
            <w:tcW w:w="708" w:type="dxa"/>
          </w:tcPr>
          <w:p w14:paraId="0460C5F8"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264" w:type="dxa"/>
          </w:tcPr>
          <w:p w14:paraId="0F9768BA"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DEPRESJA</w:t>
            </w:r>
          </w:p>
        </w:tc>
        <w:tc>
          <w:tcPr>
            <w:tcW w:w="855" w:type="dxa"/>
          </w:tcPr>
          <w:p w14:paraId="3E9972CC"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80AC9" w:rsidRPr="00C80AC9" w14:paraId="3752CA38" w14:textId="77777777" w:rsidTr="00110E94">
        <w:tc>
          <w:tcPr>
            <w:cnfStyle w:val="001000000000" w:firstRow="0" w:lastRow="0" w:firstColumn="1" w:lastColumn="0" w:oddVBand="0" w:evenVBand="0" w:oddHBand="0" w:evenHBand="0" w:firstRowFirstColumn="0" w:firstRowLastColumn="0" w:lastRowFirstColumn="0" w:lastRowLastColumn="0"/>
            <w:tcW w:w="4957" w:type="dxa"/>
          </w:tcPr>
          <w:p w14:paraId="6B9A04A2"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ZABURZENIA CIŚNIENIA KRWI I PRACY SERCA (ARYTMIA, ROZRUSZNIK, OPERACJE)</w:t>
            </w:r>
          </w:p>
        </w:tc>
        <w:tc>
          <w:tcPr>
            <w:tcW w:w="708" w:type="dxa"/>
          </w:tcPr>
          <w:p w14:paraId="0EB0B31D"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264" w:type="dxa"/>
          </w:tcPr>
          <w:p w14:paraId="2BD4278B"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ZŁAMANIA KOŚCI</w:t>
            </w:r>
          </w:p>
          <w:p w14:paraId="04FDC855"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855" w:type="dxa"/>
          </w:tcPr>
          <w:p w14:paraId="16FB0746"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80AC9" w:rsidRPr="00C80AC9" w14:paraId="7AEE35EA" w14:textId="77777777" w:rsidTr="0011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E248C40"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NADWYRĘŻENIA I SKRĘCENIA STAWÓW</w:t>
            </w:r>
          </w:p>
        </w:tc>
        <w:tc>
          <w:tcPr>
            <w:tcW w:w="708" w:type="dxa"/>
          </w:tcPr>
          <w:p w14:paraId="5B255F25"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264" w:type="dxa"/>
          </w:tcPr>
          <w:p w14:paraId="43BFFDDC"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 xml:space="preserve">STANY POOPERACYJNE </w:t>
            </w:r>
          </w:p>
        </w:tc>
        <w:tc>
          <w:tcPr>
            <w:tcW w:w="855" w:type="dxa"/>
          </w:tcPr>
          <w:p w14:paraId="377ABE95"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80AC9" w:rsidRPr="00C80AC9" w14:paraId="3EFEFD2B" w14:textId="77777777" w:rsidTr="00110E94">
        <w:tc>
          <w:tcPr>
            <w:cnfStyle w:val="001000000000" w:firstRow="0" w:lastRow="0" w:firstColumn="1" w:lastColumn="0" w:oddVBand="0" w:evenVBand="0" w:oddHBand="0" w:evenHBand="0" w:firstRowFirstColumn="0" w:firstRowLastColumn="0" w:lastRowFirstColumn="0" w:lastRowLastColumn="0"/>
            <w:tcW w:w="4957" w:type="dxa"/>
          </w:tcPr>
          <w:p w14:paraId="1F973F68"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HYPO / HIPERGLIKEMIA</w:t>
            </w:r>
          </w:p>
        </w:tc>
        <w:tc>
          <w:tcPr>
            <w:tcW w:w="708" w:type="dxa"/>
          </w:tcPr>
          <w:p w14:paraId="086833C1"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264" w:type="dxa"/>
          </w:tcPr>
          <w:p w14:paraId="209624B8"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 xml:space="preserve">PADACZKA </w:t>
            </w:r>
          </w:p>
        </w:tc>
        <w:tc>
          <w:tcPr>
            <w:tcW w:w="855" w:type="dxa"/>
          </w:tcPr>
          <w:p w14:paraId="3B0B63C3"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80AC9" w:rsidRPr="00C80AC9" w14:paraId="02220DB8" w14:textId="77777777" w:rsidTr="0011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7431F7B" w14:textId="77777777" w:rsidR="00E2491B" w:rsidRPr="00C80AC9" w:rsidRDefault="00E2491B" w:rsidP="00110E94">
            <w:pPr>
              <w:rPr>
                <w:b w:val="0"/>
                <w:color w:val="000000" w:themeColor="text1"/>
              </w:rPr>
            </w:pPr>
            <w:r w:rsidRPr="00C80AC9">
              <w:rPr>
                <w:rFonts w:eastAsia="Times New Roman"/>
                <w:b w:val="0"/>
                <w:color w:val="000000" w:themeColor="text1"/>
                <w:sz w:val="20"/>
                <w:szCs w:val="20"/>
              </w:rPr>
              <w:t>CIĄŻA</w:t>
            </w:r>
          </w:p>
        </w:tc>
        <w:tc>
          <w:tcPr>
            <w:tcW w:w="708" w:type="dxa"/>
          </w:tcPr>
          <w:p w14:paraId="451B88C0"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264" w:type="dxa"/>
          </w:tcPr>
          <w:p w14:paraId="4C5A0A23"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 xml:space="preserve">PSYCHOZA </w:t>
            </w:r>
          </w:p>
        </w:tc>
        <w:tc>
          <w:tcPr>
            <w:tcW w:w="855" w:type="dxa"/>
          </w:tcPr>
          <w:p w14:paraId="3543B922"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80AC9" w:rsidRPr="00C80AC9" w14:paraId="16B3397C" w14:textId="77777777" w:rsidTr="00110E94">
        <w:tc>
          <w:tcPr>
            <w:cnfStyle w:val="001000000000" w:firstRow="0" w:lastRow="0" w:firstColumn="1" w:lastColumn="0" w:oddVBand="0" w:evenVBand="0" w:oddHBand="0" w:evenHBand="0" w:firstRowFirstColumn="0" w:firstRowLastColumn="0" w:lastRowFirstColumn="0" w:lastRowLastColumn="0"/>
            <w:tcW w:w="4957" w:type="dxa"/>
          </w:tcPr>
          <w:p w14:paraId="6F750071" w14:textId="77777777" w:rsidR="00E2491B" w:rsidRPr="00C80AC9" w:rsidRDefault="00E2491B" w:rsidP="00110E94">
            <w:pPr>
              <w:rPr>
                <w:rFonts w:eastAsia="Times New Roman"/>
                <w:b w:val="0"/>
                <w:color w:val="000000" w:themeColor="text1"/>
                <w:sz w:val="20"/>
                <w:szCs w:val="20"/>
              </w:rPr>
            </w:pPr>
            <w:r w:rsidRPr="00C80AC9">
              <w:rPr>
                <w:rFonts w:eastAsia="Times New Roman"/>
                <w:b w:val="0"/>
                <w:color w:val="000000" w:themeColor="text1"/>
                <w:sz w:val="20"/>
                <w:szCs w:val="20"/>
              </w:rPr>
              <w:t>GŁĘBOKA DEPRESJA</w:t>
            </w:r>
          </w:p>
        </w:tc>
        <w:tc>
          <w:tcPr>
            <w:tcW w:w="708" w:type="dxa"/>
          </w:tcPr>
          <w:p w14:paraId="769EDC85"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264" w:type="dxa"/>
          </w:tcPr>
          <w:p w14:paraId="477ED99F"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0AC9">
              <w:rPr>
                <w:rFonts w:eastAsia="Times New Roman"/>
                <w:color w:val="000000" w:themeColor="text1"/>
                <w:sz w:val="20"/>
                <w:szCs w:val="20"/>
              </w:rPr>
              <w:t xml:space="preserve">SCHIZOFRENIA </w:t>
            </w:r>
          </w:p>
        </w:tc>
        <w:tc>
          <w:tcPr>
            <w:tcW w:w="855" w:type="dxa"/>
          </w:tcPr>
          <w:p w14:paraId="686F739D" w14:textId="77777777" w:rsidR="00E2491B" w:rsidRPr="00C80AC9" w:rsidRDefault="00E2491B" w:rsidP="00110E9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80AC9" w:rsidRPr="00C80AC9" w14:paraId="37544FB6" w14:textId="77777777" w:rsidTr="0011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4B10FA7" w14:textId="77777777" w:rsidR="00E2491B" w:rsidRPr="00C80AC9" w:rsidRDefault="00E2491B" w:rsidP="00110E94">
            <w:pPr>
              <w:rPr>
                <w:rFonts w:eastAsia="Times New Roman"/>
                <w:bCs w:val="0"/>
                <w:color w:val="000000" w:themeColor="text1"/>
                <w:sz w:val="20"/>
                <w:szCs w:val="20"/>
              </w:rPr>
            </w:pPr>
            <w:r w:rsidRPr="00C80AC9">
              <w:rPr>
                <w:rFonts w:eastAsia="Times New Roman"/>
                <w:b w:val="0"/>
                <w:color w:val="000000" w:themeColor="text1"/>
                <w:sz w:val="20"/>
                <w:szCs w:val="20"/>
              </w:rPr>
              <w:t>INNE:</w:t>
            </w:r>
          </w:p>
          <w:p w14:paraId="47B2700E" w14:textId="77777777" w:rsidR="00E2491B" w:rsidRPr="00C80AC9" w:rsidRDefault="00E2491B" w:rsidP="00110E94">
            <w:pPr>
              <w:rPr>
                <w:rFonts w:eastAsia="Times New Roman"/>
                <w:bCs w:val="0"/>
                <w:color w:val="000000" w:themeColor="text1"/>
                <w:sz w:val="20"/>
                <w:szCs w:val="20"/>
              </w:rPr>
            </w:pPr>
          </w:p>
          <w:p w14:paraId="2381A2A1" w14:textId="77777777" w:rsidR="00E2491B" w:rsidRPr="00C80AC9" w:rsidRDefault="00E2491B" w:rsidP="00110E94">
            <w:pPr>
              <w:rPr>
                <w:rFonts w:eastAsia="Times New Roman"/>
                <w:b w:val="0"/>
                <w:color w:val="000000" w:themeColor="text1"/>
                <w:sz w:val="20"/>
                <w:szCs w:val="20"/>
              </w:rPr>
            </w:pPr>
          </w:p>
        </w:tc>
        <w:tc>
          <w:tcPr>
            <w:tcW w:w="708" w:type="dxa"/>
          </w:tcPr>
          <w:p w14:paraId="3F48B04A"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264" w:type="dxa"/>
          </w:tcPr>
          <w:p w14:paraId="629FCA64"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55" w:type="dxa"/>
          </w:tcPr>
          <w:p w14:paraId="2724516B" w14:textId="77777777" w:rsidR="00E2491B" w:rsidRPr="00C80AC9" w:rsidRDefault="00E2491B" w:rsidP="00110E94">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3882CACA" w14:textId="77777777" w:rsidR="00E2491B" w:rsidRPr="00C80AC9" w:rsidRDefault="00E2491B" w:rsidP="00E2491B">
      <w:pPr>
        <w:spacing w:before="100" w:beforeAutospacing="1" w:after="240"/>
        <w:rPr>
          <w:rFonts w:eastAsia="Times New Roman"/>
          <w:color w:val="000000" w:themeColor="text1"/>
          <w:sz w:val="20"/>
          <w:szCs w:val="20"/>
        </w:rPr>
      </w:pPr>
    </w:p>
    <w:p w14:paraId="0CAA80C7"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041AFA29"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19FB9C49"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64A7687F" w14:textId="77777777" w:rsidR="00E2491B" w:rsidRPr="00C80AC9" w:rsidRDefault="00E2491B" w:rsidP="00E2491B">
      <w:pPr>
        <w:pBdr>
          <w:top w:val="nil"/>
          <w:left w:val="nil"/>
          <w:bottom w:val="nil"/>
          <w:right w:val="nil"/>
          <w:between w:val="nil"/>
        </w:pBdr>
        <w:spacing w:before="100" w:after="100"/>
        <w:jc w:val="both"/>
        <w:rPr>
          <w:b/>
          <w:color w:val="000000" w:themeColor="text1"/>
          <w:sz w:val="20"/>
          <w:szCs w:val="20"/>
        </w:rPr>
      </w:pPr>
      <w:r w:rsidRPr="00C80AC9">
        <w:rPr>
          <w:b/>
          <w:color w:val="000000" w:themeColor="text1"/>
          <w:sz w:val="20"/>
          <w:szCs w:val="20"/>
        </w:rPr>
        <w:t>Oświadczam, że zapoznałem(łam) się z przeciwwskazaniami do stosowania TRE® i poinformuję Organizatora szkolenia o wszelkich zmianach w stanie zdrowia. Rozumiem, że na zajęciach nie otrzymam diagnozy ani zabiegów medycznych. Informacje, jakie otrzymam, będą miały charakter wyłącznie edukacyjny a ich celem będzie podniesienie stanu mojej świadomości. Przyjmuję też do wiadomości, że Organizator nie ponosi odpowiedzialności za moje nieuprawnione stosowanie TRE® w stosunku do osób trzecich oraz fakt, że pełne szkolenie uprawniające mnie do pracy z TRE® kończy się uzyskaniem certyfikatu.</w:t>
      </w:r>
    </w:p>
    <w:p w14:paraId="0560B106"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[TAK]</w:t>
      </w:r>
    </w:p>
    <w:p w14:paraId="6973E155"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1D9875E3" w14:textId="75AB8AAD" w:rsidR="00E2491B" w:rsidRPr="00C80AC9" w:rsidRDefault="00E2491B" w:rsidP="00E2491B">
      <w:pPr>
        <w:pBdr>
          <w:top w:val="nil"/>
          <w:left w:val="nil"/>
          <w:bottom w:val="nil"/>
          <w:right w:val="nil"/>
          <w:between w:val="nil"/>
        </w:pBdr>
        <w:spacing w:before="100" w:after="100"/>
        <w:jc w:val="both"/>
        <w:rPr>
          <w:b/>
          <w:color w:val="000000" w:themeColor="text1"/>
          <w:sz w:val="20"/>
          <w:szCs w:val="20"/>
        </w:rPr>
      </w:pPr>
      <w:r w:rsidRPr="00C80AC9">
        <w:rPr>
          <w:b/>
          <w:color w:val="000000" w:themeColor="text1"/>
          <w:sz w:val="20"/>
          <w:szCs w:val="20"/>
        </w:rPr>
        <w:lastRenderedPageBreak/>
        <w:t>Wyrażam zgodę na przetwarzanie moich danych osobowych zawartych w tym formularzu (zgodnie z Ustawą z dnia 29.08.1997r. o Ochronie Danych Osobowych; tekst jednolity: Dz. U. z 2002r. Nr 101, poz. 926 ze zm.). Jednocześnie przyjmuję do wiadomości, że powyższe informacje udostępnione zostaną jedynie Nauczycielowi prowadzącemu szkolenie, a ich administrator</w:t>
      </w:r>
      <w:r w:rsidR="00C12E77">
        <w:rPr>
          <w:b/>
          <w:color w:val="000000" w:themeColor="text1"/>
          <w:sz w:val="20"/>
          <w:szCs w:val="20"/>
        </w:rPr>
        <w:t>ami są:</w:t>
      </w:r>
      <w:r w:rsidRPr="00C80AC9">
        <w:rPr>
          <w:b/>
          <w:color w:val="000000" w:themeColor="text1"/>
          <w:sz w:val="20"/>
          <w:szCs w:val="20"/>
        </w:rPr>
        <w:t xml:space="preserve"> </w:t>
      </w:r>
      <w:r w:rsidR="00C12E77">
        <w:rPr>
          <w:b/>
          <w:color w:val="000000" w:themeColor="text1"/>
          <w:sz w:val="20"/>
          <w:szCs w:val="20"/>
        </w:rPr>
        <w:t xml:space="preserve">#### PSYCHE#### oraz </w:t>
      </w:r>
      <w:r w:rsidRPr="00C80AC9">
        <w:rPr>
          <w:b/>
          <w:color w:val="000000" w:themeColor="text1"/>
          <w:sz w:val="20"/>
          <w:szCs w:val="20"/>
        </w:rPr>
        <w:t>KRZYSZTOF RYSZARD KARAUDA, 91­-048 Łódź, ul. Wrześnieńska, nr 46A, lok. 8, NIP 642-261-17-52 – zgodnie z zasadami RODO.</w:t>
      </w:r>
    </w:p>
    <w:p w14:paraId="7CEF508A" w14:textId="77777777" w:rsidR="00E2491B" w:rsidRPr="00C80AC9" w:rsidRDefault="00E2491B" w:rsidP="00E2491B">
      <w:pPr>
        <w:pBdr>
          <w:top w:val="nil"/>
          <w:left w:val="nil"/>
          <w:bottom w:val="nil"/>
          <w:right w:val="nil"/>
          <w:between w:val="nil"/>
        </w:pBdr>
        <w:rPr>
          <w:b/>
          <w:color w:val="000000" w:themeColor="text1"/>
          <w:sz w:val="20"/>
          <w:szCs w:val="20"/>
        </w:rPr>
      </w:pPr>
      <w:r w:rsidRPr="00C80AC9">
        <w:rPr>
          <w:b/>
          <w:color w:val="000000" w:themeColor="text1"/>
          <w:sz w:val="20"/>
          <w:szCs w:val="20"/>
        </w:rPr>
        <w:t>[Tak]</w:t>
      </w:r>
    </w:p>
    <w:p w14:paraId="03F1BE7D" w14:textId="77777777" w:rsidR="00E2491B" w:rsidRPr="00C80AC9" w:rsidRDefault="00E2491B" w:rsidP="00E2491B">
      <w:pPr>
        <w:pBdr>
          <w:top w:val="nil"/>
          <w:left w:val="nil"/>
          <w:bottom w:val="nil"/>
          <w:right w:val="nil"/>
          <w:between w:val="nil"/>
        </w:pBdr>
        <w:rPr>
          <w:b/>
          <w:color w:val="000000" w:themeColor="text1"/>
          <w:sz w:val="20"/>
          <w:szCs w:val="20"/>
        </w:rPr>
      </w:pPr>
    </w:p>
    <w:p w14:paraId="6C257ABA" w14:textId="77777777" w:rsidR="00E2491B" w:rsidRPr="00C80AC9" w:rsidRDefault="00E2491B" w:rsidP="00E2491B">
      <w:pPr>
        <w:pBdr>
          <w:top w:val="nil"/>
          <w:left w:val="nil"/>
          <w:bottom w:val="nil"/>
          <w:right w:val="nil"/>
          <w:between w:val="nil"/>
        </w:pBdr>
        <w:spacing w:before="100" w:after="100"/>
        <w:jc w:val="both"/>
        <w:rPr>
          <w:b/>
          <w:color w:val="000000" w:themeColor="text1"/>
          <w:sz w:val="20"/>
          <w:szCs w:val="20"/>
        </w:rPr>
      </w:pPr>
      <w:r w:rsidRPr="00C80AC9">
        <w:rPr>
          <w:b/>
          <w:color w:val="000000" w:themeColor="text1"/>
          <w:sz w:val="20"/>
          <w:szCs w:val="20"/>
        </w:rPr>
        <w:t xml:space="preserve">Niniejszym potwierdzam, że zostałem poinformowana/y, iż wyłączne prawa do posługiwania się znakiem TRE® i stosowania metody TRE® przysługują TRE®, LLC &amp; Dr. </w:t>
      </w:r>
      <w:proofErr w:type="spellStart"/>
      <w:r w:rsidRPr="00C80AC9">
        <w:rPr>
          <w:b/>
          <w:color w:val="000000" w:themeColor="text1"/>
          <w:sz w:val="20"/>
          <w:szCs w:val="20"/>
        </w:rPr>
        <w:t>Berceli</w:t>
      </w:r>
      <w:proofErr w:type="spellEnd"/>
      <w:r w:rsidRPr="00C80AC9">
        <w:rPr>
          <w:b/>
          <w:color w:val="000000" w:themeColor="text1"/>
          <w:sz w:val="20"/>
          <w:szCs w:val="20"/>
        </w:rPr>
        <w:t xml:space="preserve">, a wykorzystywanie metody TRE® przez inne osoby wymaga odpowiedniego merytorycznego przygotowania i praktyki, które powinny zostać potwierdzone stosownym certyfikatem wydanym przez jednostkę akredytowaną przez TRE®, LLC &amp; Dr. </w:t>
      </w:r>
      <w:proofErr w:type="spellStart"/>
      <w:r w:rsidRPr="00C80AC9">
        <w:rPr>
          <w:b/>
          <w:color w:val="000000" w:themeColor="text1"/>
          <w:sz w:val="20"/>
          <w:szCs w:val="20"/>
        </w:rPr>
        <w:t>Berceli</w:t>
      </w:r>
      <w:proofErr w:type="spellEnd"/>
      <w:r w:rsidRPr="00C80AC9">
        <w:rPr>
          <w:b/>
          <w:color w:val="000000" w:themeColor="text1"/>
          <w:sz w:val="20"/>
          <w:szCs w:val="20"/>
        </w:rPr>
        <w:t xml:space="preserve">. Naruszenie praw TRE®, LLC &amp; Dr. </w:t>
      </w:r>
      <w:proofErr w:type="spellStart"/>
      <w:r w:rsidRPr="00C80AC9">
        <w:rPr>
          <w:b/>
          <w:color w:val="000000" w:themeColor="text1"/>
          <w:sz w:val="20"/>
          <w:szCs w:val="20"/>
        </w:rPr>
        <w:t>Berceli</w:t>
      </w:r>
      <w:proofErr w:type="spellEnd"/>
      <w:r w:rsidRPr="00C80AC9">
        <w:rPr>
          <w:b/>
          <w:color w:val="000000" w:themeColor="text1"/>
          <w:sz w:val="20"/>
          <w:szCs w:val="20"/>
        </w:rPr>
        <w:t xml:space="preserve"> może skutkować powstaniem roszczeń m.in. odszkodowawczych. Mając powyższe na uwadze, zobowiązuję się do niepodejmowania działań, które byłyby sprzeczne z powszechnie obowiązującym prawem, a które mogłyby prowadzić do naruszenia prawa do znaku TRE®, a także działań polegających na stosowaniu metody TRE® - w jakiejkolwiek formie (warsztaty, sesje, zajęcia grupowe itp.) i celu - bez certyfikatu wydanego przez akredytowaną jednostkę. Rozumiem, że na skutek naruszenia przeze mnie powyżej opisanych praw TRE®, LLC &amp; Dr. </w:t>
      </w:r>
      <w:proofErr w:type="spellStart"/>
      <w:r w:rsidRPr="00C80AC9">
        <w:rPr>
          <w:b/>
          <w:color w:val="000000" w:themeColor="text1"/>
          <w:sz w:val="20"/>
          <w:szCs w:val="20"/>
        </w:rPr>
        <w:t>Berceli</w:t>
      </w:r>
      <w:proofErr w:type="spellEnd"/>
      <w:r w:rsidRPr="00C80AC9">
        <w:rPr>
          <w:b/>
          <w:color w:val="000000" w:themeColor="text1"/>
          <w:sz w:val="20"/>
          <w:szCs w:val="20"/>
        </w:rPr>
        <w:t>, mogę zostać zobowiązany do pokrycia kar, odszkodowań, bądź innego rodzaju zobowiązań pieniężnych, i zobowiązuję się do niezwłocznego wyrównania tych kwot.</w:t>
      </w:r>
    </w:p>
    <w:p w14:paraId="74E2300C" w14:textId="77777777" w:rsidR="00E2491B" w:rsidRPr="00C80AC9" w:rsidRDefault="00E2491B" w:rsidP="00E2491B">
      <w:pPr>
        <w:pBdr>
          <w:top w:val="nil"/>
          <w:left w:val="nil"/>
          <w:bottom w:val="nil"/>
          <w:right w:val="nil"/>
          <w:between w:val="nil"/>
        </w:pBdr>
        <w:rPr>
          <w:b/>
          <w:color w:val="000000" w:themeColor="text1"/>
          <w:sz w:val="20"/>
          <w:szCs w:val="20"/>
        </w:rPr>
      </w:pPr>
      <w:r w:rsidRPr="00C80AC9">
        <w:rPr>
          <w:b/>
          <w:color w:val="000000" w:themeColor="text1"/>
          <w:sz w:val="20"/>
          <w:szCs w:val="20"/>
        </w:rPr>
        <w:t>[Tak]</w:t>
      </w:r>
    </w:p>
    <w:p w14:paraId="245A2D94"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p>
    <w:p w14:paraId="32934BED" w14:textId="77777777" w:rsidR="00E2491B" w:rsidRPr="00C80AC9" w:rsidRDefault="00E2491B" w:rsidP="00E2491B">
      <w:pPr>
        <w:pBdr>
          <w:top w:val="nil"/>
          <w:left w:val="nil"/>
          <w:bottom w:val="nil"/>
          <w:right w:val="nil"/>
          <w:between w:val="nil"/>
        </w:pBdr>
        <w:spacing w:before="100" w:after="100"/>
        <w:jc w:val="both"/>
        <w:rPr>
          <w:b/>
          <w:color w:val="000000" w:themeColor="text1"/>
          <w:sz w:val="20"/>
          <w:szCs w:val="20"/>
        </w:rPr>
      </w:pPr>
      <w:r w:rsidRPr="00C80AC9">
        <w:rPr>
          <w:b/>
          <w:color w:val="000000" w:themeColor="text1"/>
          <w:sz w:val="20"/>
          <w:szCs w:val="20"/>
        </w:rPr>
        <w:t xml:space="preserve">Rozumiem że szkolenie stanowi integralną całość i zobowiązuję się zapłacić od razu całą cenę szkolenia (6800 zł) lub wszystkie raty nie później niż na 14 dni przed terminami modułów, również w przypadku nieobecności na zajęciach. </w:t>
      </w:r>
    </w:p>
    <w:p w14:paraId="5EA12AC6" w14:textId="0C515872" w:rsidR="00C12E77" w:rsidRPr="00C12E77" w:rsidRDefault="00E2491B" w:rsidP="00C12E77">
      <w:pPr>
        <w:widowControl w:val="0"/>
        <w:pBdr>
          <w:top w:val="nil"/>
          <w:left w:val="nil"/>
          <w:bottom w:val="nil"/>
          <w:right w:val="nil"/>
          <w:between w:val="nil"/>
        </w:pBdr>
        <w:tabs>
          <w:tab w:val="left" w:pos="127"/>
        </w:tabs>
        <w:spacing w:line="276" w:lineRule="auto"/>
        <w:ind w:right="318"/>
      </w:pPr>
      <w:r w:rsidRPr="00C80AC9">
        <w:rPr>
          <w:color w:val="000000" w:themeColor="text1"/>
          <w:sz w:val="20"/>
          <w:szCs w:val="20"/>
        </w:rPr>
        <w:t xml:space="preserve">Wpisowe (po przyjęciu- gwarantuje miejsce): 400 zł; </w:t>
      </w:r>
      <w:r w:rsidR="00C12E77" w:rsidRPr="00B768ED">
        <w:rPr>
          <w:rFonts w:ascii="Poppins" w:eastAsia="Poppins" w:hAnsi="Poppins" w:cs="Poppins"/>
          <w:b/>
          <w:sz w:val="25"/>
          <w:szCs w:val="25"/>
        </w:rPr>
        <w:t xml:space="preserve">I moduł </w:t>
      </w:r>
      <w:r w:rsidR="00C12E77" w:rsidRPr="004E79A4">
        <w:rPr>
          <w:rFonts w:ascii="Poppins" w:eastAsia="Poppins" w:hAnsi="Poppins" w:cs="Poppins"/>
          <w:b/>
          <w:sz w:val="25"/>
          <w:szCs w:val="25"/>
        </w:rPr>
        <w:t xml:space="preserve">21-23 </w:t>
      </w:r>
      <w:r w:rsidR="00C12E77">
        <w:rPr>
          <w:rFonts w:ascii="Poppins" w:eastAsia="Poppins" w:hAnsi="Poppins" w:cs="Poppins"/>
          <w:b/>
          <w:sz w:val="25"/>
          <w:szCs w:val="25"/>
        </w:rPr>
        <w:t>marca 2025</w:t>
      </w:r>
      <w:r w:rsidR="00C12E77">
        <w:t xml:space="preserve">; </w:t>
      </w:r>
      <w:r w:rsidR="00C12E77" w:rsidRPr="00C12E77">
        <w:rPr>
          <w:rFonts w:ascii="Poppins" w:eastAsia="Poppins" w:hAnsi="Poppins" w:cs="Poppins"/>
          <w:b/>
          <w:sz w:val="25"/>
          <w:szCs w:val="25"/>
        </w:rPr>
        <w:t xml:space="preserve">II moduł </w:t>
      </w:r>
      <w:r w:rsidR="00C12E77" w:rsidRPr="004E79A4">
        <w:rPr>
          <w:rFonts w:ascii="Poppins" w:eastAsia="Poppins" w:hAnsi="Poppins" w:cs="Poppins"/>
          <w:b/>
          <w:sz w:val="25"/>
          <w:szCs w:val="25"/>
        </w:rPr>
        <w:t xml:space="preserve">25-27 </w:t>
      </w:r>
      <w:r w:rsidR="00C12E77" w:rsidRPr="00C12E77">
        <w:rPr>
          <w:rFonts w:ascii="Poppins" w:eastAsia="Poppins" w:hAnsi="Poppins" w:cs="Poppins"/>
          <w:b/>
          <w:sz w:val="25"/>
          <w:szCs w:val="25"/>
        </w:rPr>
        <w:t>kwietnia 2025</w:t>
      </w:r>
      <w:r w:rsidR="00C12E77">
        <w:t xml:space="preserve">; </w:t>
      </w:r>
      <w:r w:rsidR="00C12E77" w:rsidRPr="00C12E77">
        <w:rPr>
          <w:rFonts w:ascii="Poppins" w:eastAsia="Poppins" w:hAnsi="Poppins" w:cs="Poppins"/>
          <w:b/>
          <w:sz w:val="25"/>
          <w:szCs w:val="25"/>
        </w:rPr>
        <w:t xml:space="preserve">III moduł </w:t>
      </w:r>
      <w:r w:rsidR="00C12E77" w:rsidRPr="004E79A4">
        <w:rPr>
          <w:rFonts w:ascii="Poppins" w:eastAsia="Poppins" w:hAnsi="Poppins" w:cs="Poppins"/>
          <w:b/>
          <w:sz w:val="25"/>
          <w:szCs w:val="25"/>
        </w:rPr>
        <w:t xml:space="preserve">25-27 </w:t>
      </w:r>
      <w:r w:rsidR="00C12E77" w:rsidRPr="00C12E77">
        <w:rPr>
          <w:rFonts w:ascii="Poppins" w:eastAsia="Poppins" w:hAnsi="Poppins" w:cs="Poppins"/>
          <w:b/>
          <w:sz w:val="25"/>
          <w:szCs w:val="25"/>
        </w:rPr>
        <w:t>lipca 2025</w:t>
      </w:r>
      <w:r w:rsidR="00C12E77">
        <w:t xml:space="preserve">; </w:t>
      </w:r>
      <w:r w:rsidR="00C12E77" w:rsidRPr="00C12E77">
        <w:rPr>
          <w:rFonts w:ascii="Poppins" w:eastAsia="Poppins" w:hAnsi="Poppins" w:cs="Poppins"/>
          <w:b/>
          <w:sz w:val="25"/>
          <w:szCs w:val="25"/>
        </w:rPr>
        <w:t xml:space="preserve">IV moduł </w:t>
      </w:r>
      <w:r w:rsidR="00C12E77" w:rsidRPr="004E79A4">
        <w:rPr>
          <w:rFonts w:ascii="Poppins" w:eastAsia="Poppins" w:hAnsi="Poppins" w:cs="Poppins"/>
          <w:b/>
          <w:sz w:val="25"/>
          <w:szCs w:val="25"/>
        </w:rPr>
        <w:t xml:space="preserve">10-12 </w:t>
      </w:r>
      <w:r w:rsidR="00C12E77" w:rsidRPr="00C12E77">
        <w:rPr>
          <w:rFonts w:ascii="Poppins" w:eastAsia="Poppins" w:hAnsi="Poppins" w:cs="Poppins"/>
          <w:b/>
          <w:sz w:val="25"/>
          <w:szCs w:val="25"/>
        </w:rPr>
        <w:t>października 2025</w:t>
      </w:r>
    </w:p>
    <w:p w14:paraId="57D48FAC" w14:textId="6749A1FA" w:rsidR="00E2491B" w:rsidRPr="00C80AC9" w:rsidRDefault="00E2491B" w:rsidP="00E2491B">
      <w:pPr>
        <w:widowControl w:val="0"/>
        <w:pBdr>
          <w:top w:val="nil"/>
          <w:left w:val="nil"/>
          <w:bottom w:val="nil"/>
          <w:right w:val="nil"/>
          <w:between w:val="nil"/>
        </w:pBdr>
        <w:spacing w:after="344" w:line="276" w:lineRule="auto"/>
        <w:rPr>
          <w:color w:val="000000" w:themeColor="text1"/>
          <w:sz w:val="20"/>
          <w:szCs w:val="20"/>
        </w:rPr>
      </w:pPr>
    </w:p>
    <w:p w14:paraId="1098ABC1" w14:textId="77777777" w:rsidR="00E2491B" w:rsidRPr="00C80AC9" w:rsidRDefault="00E2491B" w:rsidP="00E2491B">
      <w:pPr>
        <w:pBdr>
          <w:top w:val="nil"/>
          <w:left w:val="nil"/>
          <w:bottom w:val="nil"/>
          <w:right w:val="nil"/>
          <w:between w:val="nil"/>
        </w:pBdr>
        <w:spacing w:before="100" w:after="100"/>
        <w:rPr>
          <w:b/>
          <w:color w:val="000000" w:themeColor="text1"/>
          <w:sz w:val="20"/>
          <w:szCs w:val="20"/>
        </w:rPr>
      </w:pPr>
      <w:r w:rsidRPr="00C80AC9">
        <w:rPr>
          <w:b/>
          <w:color w:val="000000" w:themeColor="text1"/>
          <w:sz w:val="20"/>
          <w:szCs w:val="20"/>
        </w:rPr>
        <w:t>Preferencje żywieniowe. ZAZNACZ WYKLUCZENIA</w:t>
      </w:r>
    </w:p>
    <w:p w14:paraId="4C01BEAA" w14:textId="525389DA" w:rsidR="00E2491B" w:rsidRDefault="00E2491B" w:rsidP="00E2491B">
      <w:pPr>
        <w:widowControl w:val="0"/>
        <w:pBdr>
          <w:top w:val="nil"/>
          <w:left w:val="nil"/>
          <w:bottom w:val="nil"/>
          <w:right w:val="nil"/>
          <w:between w:val="nil"/>
        </w:pBdr>
        <w:spacing w:after="344" w:line="276" w:lineRule="auto"/>
        <w:rPr>
          <w:color w:val="000000" w:themeColor="text1"/>
          <w:sz w:val="20"/>
          <w:szCs w:val="20"/>
        </w:rPr>
      </w:pPr>
      <w:r w:rsidRPr="00C80AC9">
        <w:rPr>
          <w:color w:val="000000" w:themeColor="text1"/>
          <w:sz w:val="20"/>
          <w:szCs w:val="20"/>
        </w:rPr>
        <w:t>[opis]</w:t>
      </w:r>
      <w:bookmarkStart w:id="0" w:name="_GoBack"/>
      <w:bookmarkEnd w:id="0"/>
    </w:p>
    <w:p w14:paraId="69DC53FF" w14:textId="08C4DD42" w:rsidR="00B358B9" w:rsidRDefault="00B358B9" w:rsidP="00B358B9">
      <w:pPr>
        <w:widowControl w:val="0"/>
        <w:pBdr>
          <w:top w:val="nil"/>
          <w:left w:val="nil"/>
          <w:bottom w:val="nil"/>
          <w:right w:val="nil"/>
          <w:between w:val="nil"/>
        </w:pBdr>
        <w:spacing w:after="344" w:line="276" w:lineRule="auto"/>
        <w:jc w:val="right"/>
        <w:rPr>
          <w:color w:val="000000" w:themeColor="text1"/>
          <w:sz w:val="20"/>
          <w:szCs w:val="20"/>
        </w:rPr>
      </w:pPr>
      <w:r>
        <w:rPr>
          <w:color w:val="000000" w:themeColor="text1"/>
          <w:sz w:val="20"/>
          <w:szCs w:val="20"/>
        </w:rPr>
        <w:t>PODPIS</w:t>
      </w:r>
    </w:p>
    <w:p w14:paraId="4ABF5666" w14:textId="296260BF" w:rsidR="00B358B9" w:rsidRDefault="00B358B9" w:rsidP="00E2491B">
      <w:pPr>
        <w:widowControl w:val="0"/>
        <w:pBdr>
          <w:top w:val="nil"/>
          <w:left w:val="nil"/>
          <w:bottom w:val="nil"/>
          <w:right w:val="nil"/>
          <w:between w:val="nil"/>
        </w:pBdr>
        <w:spacing w:after="344" w:line="276" w:lineRule="auto"/>
        <w:rPr>
          <w:color w:val="000000" w:themeColor="text1"/>
          <w:sz w:val="20"/>
          <w:szCs w:val="20"/>
        </w:rPr>
      </w:pPr>
    </w:p>
    <w:p w14:paraId="3E26431F" w14:textId="583C9458" w:rsidR="00B358B9" w:rsidRPr="00C80AC9" w:rsidRDefault="00B358B9" w:rsidP="00E2491B">
      <w:pPr>
        <w:widowControl w:val="0"/>
        <w:pBdr>
          <w:top w:val="nil"/>
          <w:left w:val="nil"/>
          <w:bottom w:val="nil"/>
          <w:right w:val="nil"/>
          <w:between w:val="nil"/>
        </w:pBdr>
        <w:spacing w:after="344" w:line="276" w:lineRule="auto"/>
        <w:rPr>
          <w:color w:val="000000" w:themeColor="text1"/>
          <w:sz w:val="20"/>
          <w:szCs w:val="20"/>
        </w:rPr>
      </w:pPr>
      <w:r>
        <w:rPr>
          <w:color w:val="000000" w:themeColor="text1"/>
          <w:sz w:val="20"/>
          <w:szCs w:val="20"/>
        </w:rPr>
        <w:t xml:space="preserve">Wypełnioną ankietę odeślij na adres: </w:t>
      </w:r>
      <w:r w:rsidR="00C12E77" w:rsidRPr="00C12E77">
        <w:rPr>
          <w:b/>
          <w:color w:val="000000" w:themeColor="text1"/>
          <w:sz w:val="20"/>
          <w:szCs w:val="20"/>
        </w:rPr>
        <w:t>#### PSYCHE ####</w:t>
      </w:r>
    </w:p>
    <w:p w14:paraId="79FC5865" w14:textId="77777777" w:rsidR="00E2491B" w:rsidRPr="00C80AC9" w:rsidRDefault="00E2491B" w:rsidP="00E2491B">
      <w:pPr>
        <w:spacing w:line="276" w:lineRule="atLeast"/>
        <w:rPr>
          <w:rFonts w:eastAsia="Times New Roman"/>
          <w:color w:val="000000" w:themeColor="text1"/>
          <w:sz w:val="20"/>
          <w:szCs w:val="20"/>
        </w:rPr>
      </w:pPr>
    </w:p>
    <w:p w14:paraId="60D81652" w14:textId="77777777" w:rsidR="00E2491B" w:rsidRPr="00C80AC9" w:rsidRDefault="00E2491B" w:rsidP="00E2491B">
      <w:pPr>
        <w:spacing w:line="276" w:lineRule="atLeast"/>
        <w:rPr>
          <w:rFonts w:eastAsia="Times New Roman"/>
          <w:color w:val="000000" w:themeColor="text1"/>
          <w:sz w:val="20"/>
          <w:szCs w:val="20"/>
        </w:rPr>
      </w:pPr>
    </w:p>
    <w:p w14:paraId="3B90A19A" w14:textId="77777777" w:rsidR="002751AB" w:rsidRPr="00C80AC9" w:rsidRDefault="002751AB">
      <w:pPr>
        <w:rPr>
          <w:color w:val="000000" w:themeColor="text1"/>
        </w:rPr>
      </w:pPr>
    </w:p>
    <w:sectPr w:rsidR="002751AB" w:rsidRPr="00C80AC9" w:rsidSect="00A5321F">
      <w:headerReference w:type="default" r:id="rId7"/>
      <w:footerReference w:type="default" r:id="rId8"/>
      <w:pgSz w:w="11906" w:h="16838"/>
      <w:pgMar w:top="1472" w:right="1134" w:bottom="1134"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820A0" w14:textId="77777777" w:rsidR="008B3B73" w:rsidRDefault="008B3B73" w:rsidP="00C80AC9">
      <w:r>
        <w:separator/>
      </w:r>
    </w:p>
  </w:endnote>
  <w:endnote w:type="continuationSeparator" w:id="0">
    <w:p w14:paraId="0A8BA8C4" w14:textId="77777777" w:rsidR="008B3B73" w:rsidRDefault="008B3B73" w:rsidP="00C8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altName w:val="Calibri"/>
    <w:panose1 w:val="020B0604020202020204"/>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4E2F" w14:textId="5C89723F" w:rsidR="004F0570" w:rsidRPr="004F0570" w:rsidRDefault="002E4066" w:rsidP="004F0570">
    <w:pPr>
      <w:pStyle w:val="Stopka"/>
      <w:jc w:val="center"/>
      <w:rPr>
        <w:sz w:val="16"/>
        <w:szCs w:val="16"/>
        <w:lang w:val="en-US"/>
      </w:rPr>
    </w:pPr>
    <w:proofErr w:type="spellStart"/>
    <w:r>
      <w:rPr>
        <w:bCs/>
        <w:sz w:val="16"/>
        <w:szCs w:val="16"/>
        <w:lang w:val="en-US"/>
      </w:rPr>
      <w:t>Licencjonowane</w:t>
    </w:r>
    <w:proofErr w:type="spellEnd"/>
    <w:r>
      <w:rPr>
        <w:bCs/>
        <w:sz w:val="16"/>
        <w:szCs w:val="16"/>
        <w:lang w:val="en-US"/>
      </w:rPr>
      <w:t xml:space="preserve"> </w:t>
    </w:r>
    <w:proofErr w:type="spellStart"/>
    <w:r>
      <w:rPr>
        <w:bCs/>
        <w:sz w:val="16"/>
        <w:szCs w:val="16"/>
        <w:lang w:val="en-US"/>
      </w:rPr>
      <w:t>Sz</w:t>
    </w:r>
    <w:r w:rsidR="00A5321F">
      <w:rPr>
        <w:bCs/>
        <w:sz w:val="16"/>
        <w:szCs w:val="16"/>
        <w:lang w:val="en-US"/>
      </w:rPr>
      <w:t>kolenie</w:t>
    </w:r>
    <w:proofErr w:type="spellEnd"/>
    <w:r w:rsidR="00A5321F">
      <w:rPr>
        <w:bCs/>
        <w:sz w:val="16"/>
        <w:szCs w:val="16"/>
        <w:lang w:val="en-US"/>
      </w:rPr>
      <w:t xml:space="preserve"> TRE® </w:t>
    </w:r>
    <w:r w:rsidR="00F2418F">
      <w:rPr>
        <w:bCs/>
        <w:sz w:val="16"/>
        <w:szCs w:val="16"/>
        <w:lang w:val="en-US"/>
      </w:rPr>
      <w:t>Szczecin</w:t>
    </w:r>
    <w:r w:rsidR="00A5321F">
      <w:rPr>
        <w:bCs/>
        <w:sz w:val="16"/>
        <w:szCs w:val="16"/>
        <w:lang w:val="en-US"/>
      </w:rPr>
      <w:t xml:space="preserve"> 2025 / </w:t>
    </w:r>
    <w:r w:rsidR="004F0570" w:rsidRPr="004F0570">
      <w:rPr>
        <w:bCs/>
        <w:sz w:val="16"/>
        <w:szCs w:val="16"/>
        <w:lang w:val="en-US"/>
      </w:rPr>
      <w:t xml:space="preserve">Krzysztof R </w:t>
    </w:r>
    <w:proofErr w:type="spellStart"/>
    <w:r w:rsidR="004F0570" w:rsidRPr="004F0570">
      <w:rPr>
        <w:bCs/>
        <w:sz w:val="16"/>
        <w:szCs w:val="16"/>
        <w:lang w:val="en-US"/>
      </w:rPr>
      <w:t>Karauda</w:t>
    </w:r>
    <w:proofErr w:type="spellEnd"/>
    <w:r w:rsidR="004F0570" w:rsidRPr="004F0570">
      <w:rPr>
        <w:sz w:val="16"/>
        <w:szCs w:val="16"/>
        <w:lang w:val="en-US"/>
      </w:rPr>
      <w:t xml:space="preserve">, </w:t>
    </w:r>
    <w:r w:rsidR="004F0570" w:rsidRPr="004F0570">
      <w:rPr>
        <w:bCs/>
        <w:sz w:val="16"/>
        <w:szCs w:val="16"/>
        <w:lang w:val="en-US"/>
      </w:rPr>
      <w:t>TRE® Global Certification Trainer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254E" w14:textId="77777777" w:rsidR="008B3B73" w:rsidRDefault="008B3B73" w:rsidP="00C80AC9">
      <w:r>
        <w:separator/>
      </w:r>
    </w:p>
  </w:footnote>
  <w:footnote w:type="continuationSeparator" w:id="0">
    <w:p w14:paraId="5879F2EB" w14:textId="77777777" w:rsidR="008B3B73" w:rsidRDefault="008B3B73" w:rsidP="00C8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B08E" w14:textId="5297361D" w:rsidR="00C80AC9" w:rsidRDefault="00C80AC9" w:rsidP="00C80AC9">
    <w:pPr>
      <w:pStyle w:val="Nagwek"/>
      <w:jc w:val="center"/>
    </w:pPr>
    <w:r>
      <w:rPr>
        <w:noProof/>
      </w:rPr>
      <w:drawing>
        <wp:inline distT="0" distB="0" distL="0" distR="0" wp14:anchorId="0E03DF97" wp14:editId="0CE58647">
          <wp:extent cx="2113395" cy="80277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4All_Logo_Color_2016R2.png"/>
                  <pic:cNvPicPr/>
                </pic:nvPicPr>
                <pic:blipFill>
                  <a:blip r:embed="rId1">
                    <a:extLst>
                      <a:ext uri="{28A0092B-C50C-407E-A947-70E740481C1C}">
                        <a14:useLocalDpi xmlns:a14="http://schemas.microsoft.com/office/drawing/2010/main" val="0"/>
                      </a:ext>
                    </a:extLst>
                  </a:blip>
                  <a:stretch>
                    <a:fillRect/>
                  </a:stretch>
                </pic:blipFill>
                <pic:spPr>
                  <a:xfrm>
                    <a:off x="0" y="0"/>
                    <a:ext cx="2119359" cy="805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A85"/>
    <w:multiLevelType w:val="multilevel"/>
    <w:tmpl w:val="0EBEFC8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14" w:hanging="1414"/>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21" w:hanging="2121"/>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28" w:hanging="2828"/>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535" w:hanging="3535"/>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242" w:hanging="4242"/>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949" w:hanging="4949"/>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656" w:hanging="5656"/>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363" w:hanging="6363"/>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B"/>
    <w:rsid w:val="002751AB"/>
    <w:rsid w:val="002E4066"/>
    <w:rsid w:val="003313CE"/>
    <w:rsid w:val="00414917"/>
    <w:rsid w:val="004F0570"/>
    <w:rsid w:val="006A4C8B"/>
    <w:rsid w:val="008B3B73"/>
    <w:rsid w:val="00A5321F"/>
    <w:rsid w:val="00A704A4"/>
    <w:rsid w:val="00B358B9"/>
    <w:rsid w:val="00C12E77"/>
    <w:rsid w:val="00C80AC9"/>
    <w:rsid w:val="00DE1565"/>
    <w:rsid w:val="00E2491B"/>
    <w:rsid w:val="00F24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7F3F"/>
  <w15:chartTrackingRefBased/>
  <w15:docId w15:val="{21B774F1-2335-4FA4-9FB8-5CE86F8B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491B"/>
    <w:pPr>
      <w:spacing w:after="0" w:line="240" w:lineRule="auto"/>
    </w:pPr>
    <w:rPr>
      <w:rFonts w:ascii="Arial" w:eastAsia="Arial" w:hAnsi="Arial" w:cs="Arial"/>
      <w:sz w:val="24"/>
      <w:szCs w:val="24"/>
      <w:lang w:eastAsia="pl-PL"/>
    </w:rPr>
  </w:style>
  <w:style w:type="paragraph" w:styleId="Nagwek5">
    <w:name w:val="heading 5"/>
    <w:basedOn w:val="Normalny"/>
    <w:next w:val="Normalny"/>
    <w:link w:val="Nagwek5Znak"/>
    <w:uiPriority w:val="9"/>
    <w:unhideWhenUsed/>
    <w:qFormat/>
    <w:rsid w:val="00C80AC9"/>
    <w:pPr>
      <w:keepNext/>
      <w:widowControl w:val="0"/>
      <w:pBdr>
        <w:top w:val="nil"/>
        <w:left w:val="nil"/>
        <w:bottom w:val="nil"/>
        <w:right w:val="nil"/>
        <w:between w:val="nil"/>
      </w:pBdr>
      <w:spacing w:before="120" w:after="60"/>
      <w:outlineLvl w:val="4"/>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Zwykatabela1">
    <w:name w:val="Plain Table 1"/>
    <w:basedOn w:val="Standardowy"/>
    <w:uiPriority w:val="41"/>
    <w:rsid w:val="00E2491B"/>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5Znak">
    <w:name w:val="Nagłówek 5 Znak"/>
    <w:basedOn w:val="Domylnaczcionkaakapitu"/>
    <w:link w:val="Nagwek5"/>
    <w:uiPriority w:val="9"/>
    <w:rsid w:val="00C80AC9"/>
    <w:rPr>
      <w:rFonts w:ascii="Arial" w:eastAsia="Arial" w:hAnsi="Arial" w:cs="Arial"/>
      <w:b/>
      <w:sz w:val="20"/>
      <w:szCs w:val="20"/>
      <w:lang w:eastAsia="pl-PL"/>
    </w:rPr>
  </w:style>
  <w:style w:type="paragraph" w:styleId="Nagwek">
    <w:name w:val="header"/>
    <w:basedOn w:val="Normalny"/>
    <w:link w:val="NagwekZnak"/>
    <w:uiPriority w:val="99"/>
    <w:unhideWhenUsed/>
    <w:rsid w:val="00C80AC9"/>
    <w:pPr>
      <w:tabs>
        <w:tab w:val="center" w:pos="4536"/>
        <w:tab w:val="right" w:pos="9072"/>
      </w:tabs>
    </w:pPr>
  </w:style>
  <w:style w:type="character" w:customStyle="1" w:styleId="NagwekZnak">
    <w:name w:val="Nagłówek Znak"/>
    <w:basedOn w:val="Domylnaczcionkaakapitu"/>
    <w:link w:val="Nagwek"/>
    <w:uiPriority w:val="99"/>
    <w:rsid w:val="00C80AC9"/>
    <w:rPr>
      <w:rFonts w:ascii="Arial" w:eastAsia="Arial" w:hAnsi="Arial" w:cs="Arial"/>
      <w:sz w:val="24"/>
      <w:szCs w:val="24"/>
      <w:lang w:eastAsia="pl-PL"/>
    </w:rPr>
  </w:style>
  <w:style w:type="paragraph" w:styleId="Stopka">
    <w:name w:val="footer"/>
    <w:basedOn w:val="Normalny"/>
    <w:link w:val="StopkaZnak"/>
    <w:uiPriority w:val="99"/>
    <w:unhideWhenUsed/>
    <w:rsid w:val="00C80AC9"/>
    <w:pPr>
      <w:tabs>
        <w:tab w:val="center" w:pos="4536"/>
        <w:tab w:val="right" w:pos="9072"/>
      </w:tabs>
    </w:pPr>
  </w:style>
  <w:style w:type="character" w:customStyle="1" w:styleId="StopkaZnak">
    <w:name w:val="Stopka Znak"/>
    <w:basedOn w:val="Domylnaczcionkaakapitu"/>
    <w:link w:val="Stopka"/>
    <w:uiPriority w:val="99"/>
    <w:rsid w:val="00C80AC9"/>
    <w:rPr>
      <w:rFonts w:ascii="Arial" w:eastAsia="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Myca</dc:creator>
  <cp:keywords/>
  <dc:description/>
  <cp:lastModifiedBy>Microsoft Office User</cp:lastModifiedBy>
  <cp:revision>4</cp:revision>
  <dcterms:created xsi:type="dcterms:W3CDTF">2024-11-11T21:57:00Z</dcterms:created>
  <dcterms:modified xsi:type="dcterms:W3CDTF">2024-11-11T22:03:00Z</dcterms:modified>
</cp:coreProperties>
</file>